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54793" w14:textId="77777777" w:rsidR="00672CCB" w:rsidRPr="00672CCB" w:rsidRDefault="00672CCB" w:rsidP="00672CCB">
      <w:pPr>
        <w:shd w:val="clear" w:color="auto" w:fill="FFFFFF"/>
        <w:spacing w:after="0" w:line="540" w:lineRule="atLeast"/>
        <w:jc w:val="center"/>
        <w:outlineLvl w:val="2"/>
        <w:rPr>
          <w:rFonts w:ascii="Georgia" w:eastAsia="Times New Roman" w:hAnsi="Georgia" w:cs="Times New Roman"/>
          <w:b/>
          <w:bCs/>
          <w:color w:val="167DDD"/>
          <w:sz w:val="36"/>
          <w:szCs w:val="36"/>
          <w:lang w:eastAsia="cs-CZ"/>
        </w:rPr>
      </w:pPr>
      <w:r w:rsidRPr="00672CCB">
        <w:rPr>
          <w:rFonts w:ascii="Georgia" w:eastAsia="Times New Roman" w:hAnsi="Georgia" w:cs="Times New Roman"/>
          <w:b/>
          <w:bCs/>
          <w:color w:val="167DDD"/>
          <w:sz w:val="36"/>
          <w:szCs w:val="36"/>
          <w:lang w:eastAsia="cs-CZ"/>
        </w:rPr>
        <w:t xml:space="preserve">IOMP </w:t>
      </w:r>
      <w:proofErr w:type="spellStart"/>
      <w:r w:rsidRPr="00672CCB">
        <w:rPr>
          <w:rFonts w:ascii="Georgia" w:eastAsia="Times New Roman" w:hAnsi="Georgia" w:cs="Times New Roman"/>
          <w:b/>
          <w:bCs/>
          <w:color w:val="167DDD"/>
          <w:sz w:val="36"/>
          <w:szCs w:val="36"/>
          <w:lang w:eastAsia="cs-CZ"/>
        </w:rPr>
        <w:t>webinar</w:t>
      </w:r>
      <w:proofErr w:type="spellEnd"/>
      <w:r w:rsidRPr="00672CCB">
        <w:rPr>
          <w:rFonts w:ascii="Georgia" w:eastAsia="Times New Roman" w:hAnsi="Georgia" w:cs="Times New Roman"/>
          <w:b/>
          <w:bCs/>
          <w:color w:val="167DDD"/>
          <w:sz w:val="36"/>
          <w:szCs w:val="36"/>
          <w:lang w:eastAsia="cs-CZ"/>
        </w:rPr>
        <w:t xml:space="preserve">: </w:t>
      </w:r>
      <w:proofErr w:type="spellStart"/>
      <w:r w:rsidRPr="00672CCB">
        <w:rPr>
          <w:rFonts w:ascii="Georgia" w:eastAsia="Times New Roman" w:hAnsi="Georgia" w:cs="Times New Roman"/>
          <w:b/>
          <w:bCs/>
          <w:color w:val="167DDD"/>
          <w:sz w:val="36"/>
          <w:szCs w:val="36"/>
          <w:lang w:eastAsia="cs-CZ"/>
        </w:rPr>
        <w:t>Cardiac</w:t>
      </w:r>
      <w:proofErr w:type="spellEnd"/>
      <w:r w:rsidRPr="00672CCB">
        <w:rPr>
          <w:rFonts w:ascii="Georgia" w:eastAsia="Times New Roman" w:hAnsi="Georgia" w:cs="Times New Roman"/>
          <w:b/>
          <w:bCs/>
          <w:color w:val="167DDD"/>
          <w:sz w:val="36"/>
          <w:szCs w:val="36"/>
          <w:lang w:eastAsia="cs-CZ"/>
        </w:rPr>
        <w:t xml:space="preserve"> </w:t>
      </w:r>
      <w:proofErr w:type="spellStart"/>
      <w:r w:rsidRPr="00672CCB">
        <w:rPr>
          <w:rFonts w:ascii="Georgia" w:eastAsia="Times New Roman" w:hAnsi="Georgia" w:cs="Times New Roman"/>
          <w:b/>
          <w:bCs/>
          <w:color w:val="167DDD"/>
          <w:sz w:val="36"/>
          <w:szCs w:val="36"/>
          <w:lang w:eastAsia="cs-CZ"/>
        </w:rPr>
        <w:t>radioablation</w:t>
      </w:r>
      <w:proofErr w:type="spellEnd"/>
      <w:r w:rsidRPr="00672CCB">
        <w:rPr>
          <w:rFonts w:ascii="Georgia" w:eastAsia="Times New Roman" w:hAnsi="Georgia" w:cs="Times New Roman"/>
          <w:b/>
          <w:bCs/>
          <w:color w:val="167DDD"/>
          <w:sz w:val="36"/>
          <w:szCs w:val="36"/>
          <w:lang w:eastAsia="cs-CZ"/>
        </w:rPr>
        <w:t xml:space="preserve">: An </w:t>
      </w:r>
      <w:proofErr w:type="spellStart"/>
      <w:r w:rsidRPr="00672CCB">
        <w:rPr>
          <w:rFonts w:ascii="Georgia" w:eastAsia="Times New Roman" w:hAnsi="Georgia" w:cs="Times New Roman"/>
          <w:b/>
          <w:bCs/>
          <w:color w:val="167DDD"/>
          <w:sz w:val="36"/>
          <w:szCs w:val="36"/>
          <w:lang w:eastAsia="cs-CZ"/>
        </w:rPr>
        <w:t>introduction</w:t>
      </w:r>
      <w:proofErr w:type="spellEnd"/>
      <w:r w:rsidRPr="00672CCB">
        <w:rPr>
          <w:rFonts w:ascii="Georgia" w:eastAsia="Times New Roman" w:hAnsi="Georgia" w:cs="Times New Roman"/>
          <w:b/>
          <w:bCs/>
          <w:color w:val="167DDD"/>
          <w:sz w:val="36"/>
          <w:szCs w:val="36"/>
          <w:lang w:eastAsia="cs-CZ"/>
        </w:rPr>
        <w:t xml:space="preserve">, </w:t>
      </w:r>
      <w:proofErr w:type="spellStart"/>
      <w:r w:rsidRPr="00672CCB">
        <w:rPr>
          <w:rFonts w:ascii="Georgia" w:eastAsia="Times New Roman" w:hAnsi="Georgia" w:cs="Times New Roman"/>
          <w:b/>
          <w:bCs/>
          <w:color w:val="167DDD"/>
          <w:sz w:val="36"/>
          <w:szCs w:val="36"/>
          <w:lang w:eastAsia="cs-CZ"/>
        </w:rPr>
        <w:t>an</w:t>
      </w:r>
      <w:proofErr w:type="spellEnd"/>
      <w:r w:rsidRPr="00672CCB">
        <w:rPr>
          <w:rFonts w:ascii="Georgia" w:eastAsia="Times New Roman" w:hAnsi="Georgia" w:cs="Times New Roman"/>
          <w:b/>
          <w:bCs/>
          <w:color w:val="167DDD"/>
          <w:sz w:val="36"/>
          <w:szCs w:val="36"/>
          <w:lang w:eastAsia="cs-CZ"/>
        </w:rPr>
        <w:t xml:space="preserve"> </w:t>
      </w:r>
      <w:proofErr w:type="spellStart"/>
      <w:r w:rsidRPr="00672CCB">
        <w:rPr>
          <w:rFonts w:ascii="Georgia" w:eastAsia="Times New Roman" w:hAnsi="Georgia" w:cs="Times New Roman"/>
          <w:b/>
          <w:bCs/>
          <w:color w:val="167DDD"/>
          <w:sz w:val="36"/>
          <w:szCs w:val="36"/>
          <w:lang w:eastAsia="cs-CZ"/>
        </w:rPr>
        <w:t>overview</w:t>
      </w:r>
      <w:proofErr w:type="spellEnd"/>
      <w:r w:rsidRPr="00672CCB">
        <w:rPr>
          <w:rFonts w:ascii="Georgia" w:eastAsia="Times New Roman" w:hAnsi="Georgia" w:cs="Times New Roman"/>
          <w:b/>
          <w:bCs/>
          <w:color w:val="167DDD"/>
          <w:sz w:val="36"/>
          <w:szCs w:val="36"/>
          <w:lang w:eastAsia="cs-CZ"/>
        </w:rPr>
        <w:t xml:space="preserve">, and </w:t>
      </w:r>
      <w:proofErr w:type="spellStart"/>
      <w:r w:rsidRPr="00672CCB">
        <w:rPr>
          <w:rFonts w:ascii="Georgia" w:eastAsia="Times New Roman" w:hAnsi="Georgia" w:cs="Times New Roman"/>
          <w:b/>
          <w:bCs/>
          <w:color w:val="167DDD"/>
          <w:sz w:val="36"/>
          <w:szCs w:val="36"/>
          <w:lang w:eastAsia="cs-CZ"/>
        </w:rPr>
        <w:t>how</w:t>
      </w:r>
      <w:proofErr w:type="spellEnd"/>
      <w:r w:rsidRPr="00672CCB">
        <w:rPr>
          <w:rFonts w:ascii="Georgia" w:eastAsia="Times New Roman" w:hAnsi="Georgia" w:cs="Times New Roman"/>
          <w:b/>
          <w:bCs/>
          <w:color w:val="167DDD"/>
          <w:sz w:val="36"/>
          <w:szCs w:val="36"/>
          <w:lang w:eastAsia="cs-CZ"/>
        </w:rPr>
        <w:t xml:space="preserve"> </w:t>
      </w:r>
      <w:proofErr w:type="spellStart"/>
      <w:r w:rsidRPr="00672CCB">
        <w:rPr>
          <w:rFonts w:ascii="Georgia" w:eastAsia="Times New Roman" w:hAnsi="Georgia" w:cs="Times New Roman"/>
          <w:b/>
          <w:bCs/>
          <w:color w:val="167DDD"/>
          <w:sz w:val="36"/>
          <w:szCs w:val="36"/>
          <w:lang w:eastAsia="cs-CZ"/>
        </w:rPr>
        <w:t>medical</w:t>
      </w:r>
      <w:proofErr w:type="spellEnd"/>
      <w:r w:rsidRPr="00672CCB">
        <w:rPr>
          <w:rFonts w:ascii="Georgia" w:eastAsia="Times New Roman" w:hAnsi="Georgia" w:cs="Times New Roman"/>
          <w:b/>
          <w:bCs/>
          <w:color w:val="167DDD"/>
          <w:sz w:val="36"/>
          <w:szCs w:val="36"/>
          <w:lang w:eastAsia="cs-CZ"/>
        </w:rPr>
        <w:t xml:space="preserve"> </w:t>
      </w:r>
      <w:proofErr w:type="spellStart"/>
      <w:r w:rsidRPr="00672CCB">
        <w:rPr>
          <w:rFonts w:ascii="Georgia" w:eastAsia="Times New Roman" w:hAnsi="Georgia" w:cs="Times New Roman"/>
          <w:b/>
          <w:bCs/>
          <w:color w:val="167DDD"/>
          <w:sz w:val="36"/>
          <w:szCs w:val="36"/>
          <w:lang w:eastAsia="cs-CZ"/>
        </w:rPr>
        <w:t>physicists</w:t>
      </w:r>
      <w:proofErr w:type="spellEnd"/>
      <w:r w:rsidRPr="00672CCB">
        <w:rPr>
          <w:rFonts w:ascii="Georgia" w:eastAsia="Times New Roman" w:hAnsi="Georgia" w:cs="Times New Roman"/>
          <w:b/>
          <w:bCs/>
          <w:color w:val="167DDD"/>
          <w:sz w:val="36"/>
          <w:szCs w:val="36"/>
          <w:lang w:eastAsia="cs-CZ"/>
        </w:rPr>
        <w:t xml:space="preserve"> </w:t>
      </w:r>
      <w:proofErr w:type="spellStart"/>
      <w:r w:rsidRPr="00672CCB">
        <w:rPr>
          <w:rFonts w:ascii="Georgia" w:eastAsia="Times New Roman" w:hAnsi="Georgia" w:cs="Times New Roman"/>
          <w:b/>
          <w:bCs/>
          <w:color w:val="167DDD"/>
          <w:sz w:val="36"/>
          <w:szCs w:val="36"/>
          <w:lang w:eastAsia="cs-CZ"/>
        </w:rPr>
        <w:t>could</w:t>
      </w:r>
      <w:proofErr w:type="spellEnd"/>
      <w:r w:rsidRPr="00672CCB">
        <w:rPr>
          <w:rFonts w:ascii="Georgia" w:eastAsia="Times New Roman" w:hAnsi="Georgia" w:cs="Times New Roman"/>
          <w:b/>
          <w:bCs/>
          <w:color w:val="167DDD"/>
          <w:sz w:val="36"/>
          <w:szCs w:val="36"/>
          <w:lang w:eastAsia="cs-CZ"/>
        </w:rPr>
        <w:t xml:space="preserve"> </w:t>
      </w:r>
      <w:proofErr w:type="spellStart"/>
      <w:r w:rsidRPr="00672CCB">
        <w:rPr>
          <w:rFonts w:ascii="Georgia" w:eastAsia="Times New Roman" w:hAnsi="Georgia" w:cs="Times New Roman"/>
          <w:b/>
          <w:bCs/>
          <w:color w:val="167DDD"/>
          <w:sz w:val="36"/>
          <w:szCs w:val="36"/>
          <w:lang w:eastAsia="cs-CZ"/>
        </w:rPr>
        <w:t>help</w:t>
      </w:r>
      <w:proofErr w:type="spellEnd"/>
      <w:r w:rsidRPr="00672CCB">
        <w:rPr>
          <w:rFonts w:ascii="Georgia" w:eastAsia="Times New Roman" w:hAnsi="Georgia" w:cs="Times New Roman"/>
          <w:b/>
          <w:bCs/>
          <w:color w:val="167DDD"/>
          <w:sz w:val="36"/>
          <w:szCs w:val="36"/>
          <w:lang w:eastAsia="cs-CZ"/>
        </w:rPr>
        <w:t xml:space="preserve"> </w:t>
      </w:r>
      <w:proofErr w:type="spellStart"/>
      <w:r w:rsidRPr="00672CCB">
        <w:rPr>
          <w:rFonts w:ascii="Georgia" w:eastAsia="Times New Roman" w:hAnsi="Georgia" w:cs="Times New Roman"/>
          <w:b/>
          <w:bCs/>
          <w:color w:val="167DDD"/>
          <w:sz w:val="36"/>
          <w:szCs w:val="36"/>
          <w:lang w:eastAsia="cs-CZ"/>
        </w:rPr>
        <w:t>shape</w:t>
      </w:r>
      <w:proofErr w:type="spellEnd"/>
      <w:r w:rsidRPr="00672CCB">
        <w:rPr>
          <w:rFonts w:ascii="Georgia" w:eastAsia="Times New Roman" w:hAnsi="Georgia" w:cs="Times New Roman"/>
          <w:b/>
          <w:bCs/>
          <w:color w:val="167DDD"/>
          <w:sz w:val="36"/>
          <w:szCs w:val="36"/>
          <w:lang w:eastAsia="cs-CZ"/>
        </w:rPr>
        <w:t xml:space="preserve"> </w:t>
      </w:r>
      <w:proofErr w:type="spellStart"/>
      <w:r w:rsidRPr="00672CCB">
        <w:rPr>
          <w:rFonts w:ascii="Georgia" w:eastAsia="Times New Roman" w:hAnsi="Georgia" w:cs="Times New Roman"/>
          <w:b/>
          <w:bCs/>
          <w:color w:val="167DDD"/>
          <w:sz w:val="36"/>
          <w:szCs w:val="36"/>
          <w:lang w:eastAsia="cs-CZ"/>
        </w:rPr>
        <w:t>its</w:t>
      </w:r>
      <w:proofErr w:type="spellEnd"/>
      <w:r w:rsidRPr="00672CCB">
        <w:rPr>
          <w:rFonts w:ascii="Georgia" w:eastAsia="Times New Roman" w:hAnsi="Georgia" w:cs="Times New Roman"/>
          <w:b/>
          <w:bCs/>
          <w:color w:val="167DDD"/>
          <w:sz w:val="36"/>
          <w:szCs w:val="36"/>
          <w:lang w:eastAsia="cs-CZ"/>
        </w:rPr>
        <w:t xml:space="preserve"> </w:t>
      </w:r>
      <w:proofErr w:type="spellStart"/>
      <w:r w:rsidRPr="00672CCB">
        <w:rPr>
          <w:rFonts w:ascii="Georgia" w:eastAsia="Times New Roman" w:hAnsi="Georgia" w:cs="Times New Roman"/>
          <w:b/>
          <w:bCs/>
          <w:color w:val="167DDD"/>
          <w:sz w:val="36"/>
          <w:szCs w:val="36"/>
          <w:lang w:eastAsia="cs-CZ"/>
        </w:rPr>
        <w:t>future</w:t>
      </w:r>
      <w:proofErr w:type="spellEnd"/>
    </w:p>
    <w:p w14:paraId="2807B29D" w14:textId="77777777" w:rsidR="00672CCB" w:rsidRPr="00672CCB" w:rsidRDefault="00672CCB" w:rsidP="00672CCB">
      <w:pPr>
        <w:shd w:val="clear" w:color="auto" w:fill="FFFFFF"/>
        <w:spacing w:before="150" w:after="150" w:line="405" w:lineRule="atLeast"/>
        <w:jc w:val="center"/>
        <w:rPr>
          <w:rFonts w:ascii="Georgia" w:eastAsia="Times New Roman" w:hAnsi="Georgia" w:cs="Times New Roman"/>
          <w:color w:val="202020"/>
          <w:sz w:val="27"/>
          <w:szCs w:val="27"/>
          <w:lang w:eastAsia="cs-CZ"/>
        </w:rPr>
      </w:pPr>
      <w:proofErr w:type="spellStart"/>
      <w:r w:rsidRPr="00672CCB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Tuesday</w:t>
      </w:r>
      <w:proofErr w:type="spellEnd"/>
      <w:r w:rsidRPr="00672CCB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 xml:space="preserve">, 7th </w:t>
      </w:r>
      <w:proofErr w:type="spellStart"/>
      <w:r w:rsidRPr="00672CCB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September</w:t>
      </w:r>
      <w:proofErr w:type="spellEnd"/>
      <w:r w:rsidRPr="00672CCB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 xml:space="preserve"> 2021 </w:t>
      </w:r>
      <w:proofErr w:type="spellStart"/>
      <w:r w:rsidRPr="00672CCB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at</w:t>
      </w:r>
      <w:proofErr w:type="spellEnd"/>
      <w:r w:rsidRPr="00672CCB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 xml:space="preserve"> 11 </w:t>
      </w:r>
      <w:proofErr w:type="spellStart"/>
      <w:r w:rsidRPr="00672CCB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am</w:t>
      </w:r>
      <w:proofErr w:type="spellEnd"/>
      <w:r w:rsidRPr="00672CCB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 xml:space="preserve"> GMT</w:t>
      </w:r>
    </w:p>
    <w:p w14:paraId="4A5BED34" w14:textId="77777777" w:rsidR="00672CCB" w:rsidRPr="00672CCB" w:rsidRDefault="00672CCB" w:rsidP="00672CCB">
      <w:pPr>
        <w:shd w:val="clear" w:color="auto" w:fill="FFFFFF"/>
        <w:spacing w:before="150" w:after="150" w:line="405" w:lineRule="atLeast"/>
        <w:jc w:val="center"/>
        <w:rPr>
          <w:rFonts w:ascii="Georgia" w:eastAsia="Times New Roman" w:hAnsi="Georgia" w:cs="Times New Roman"/>
          <w:color w:val="202020"/>
          <w:sz w:val="27"/>
          <w:szCs w:val="27"/>
          <w:lang w:eastAsia="cs-CZ"/>
        </w:rPr>
      </w:pPr>
      <w:hyperlink r:id="rId4" w:tgtFrame="_blank" w:history="1">
        <w:proofErr w:type="spellStart"/>
        <w:r w:rsidRPr="00672CCB">
          <w:rPr>
            <w:rFonts w:ascii="Georgia" w:eastAsia="Times New Roman" w:hAnsi="Georgia" w:cs="Times New Roman"/>
            <w:b/>
            <w:bCs/>
            <w:color w:val="FF0000"/>
            <w:sz w:val="27"/>
            <w:szCs w:val="27"/>
            <w:u w:val="single"/>
            <w:lang w:eastAsia="cs-CZ"/>
          </w:rPr>
          <w:t>Regist</w:t>
        </w:r>
        <w:r w:rsidRPr="00672CCB">
          <w:rPr>
            <w:rFonts w:ascii="Georgia" w:eastAsia="Times New Roman" w:hAnsi="Georgia" w:cs="Times New Roman"/>
            <w:b/>
            <w:bCs/>
            <w:color w:val="FF0000"/>
            <w:sz w:val="27"/>
            <w:szCs w:val="27"/>
            <w:u w:val="single"/>
            <w:lang w:eastAsia="cs-CZ"/>
          </w:rPr>
          <w:t>e</w:t>
        </w:r>
        <w:r w:rsidRPr="00672CCB">
          <w:rPr>
            <w:rFonts w:ascii="Georgia" w:eastAsia="Times New Roman" w:hAnsi="Georgia" w:cs="Times New Roman"/>
            <w:b/>
            <w:bCs/>
            <w:color w:val="FF0000"/>
            <w:sz w:val="27"/>
            <w:szCs w:val="27"/>
            <w:u w:val="single"/>
            <w:lang w:eastAsia="cs-CZ"/>
          </w:rPr>
          <w:t>r</w:t>
        </w:r>
        <w:proofErr w:type="spellEnd"/>
        <w:r w:rsidRPr="00672CCB">
          <w:rPr>
            <w:rFonts w:ascii="Georgia" w:eastAsia="Times New Roman" w:hAnsi="Georgia" w:cs="Times New Roman"/>
            <w:b/>
            <w:bCs/>
            <w:color w:val="FF0000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672CCB">
          <w:rPr>
            <w:rFonts w:ascii="Georgia" w:eastAsia="Times New Roman" w:hAnsi="Georgia" w:cs="Times New Roman"/>
            <w:b/>
            <w:bCs/>
            <w:color w:val="FF0000"/>
            <w:sz w:val="27"/>
            <w:szCs w:val="27"/>
            <w:u w:val="single"/>
            <w:lang w:eastAsia="cs-CZ"/>
          </w:rPr>
          <w:t>here</w:t>
        </w:r>
        <w:proofErr w:type="spellEnd"/>
      </w:hyperlink>
    </w:p>
    <w:p w14:paraId="43A7B843" w14:textId="77777777" w:rsidR="00672CCB" w:rsidRPr="00672CCB" w:rsidRDefault="00672CCB" w:rsidP="00672CCB">
      <w:pPr>
        <w:shd w:val="clear" w:color="auto" w:fill="FFFFFF"/>
        <w:spacing w:before="150" w:after="150" w:line="405" w:lineRule="atLeast"/>
        <w:jc w:val="center"/>
        <w:rPr>
          <w:rFonts w:ascii="Georgia" w:eastAsia="Times New Roman" w:hAnsi="Georgia" w:cs="Times New Roman"/>
          <w:color w:val="202020"/>
          <w:sz w:val="27"/>
          <w:szCs w:val="27"/>
          <w:lang w:eastAsia="cs-CZ"/>
        </w:rPr>
      </w:pPr>
      <w:r w:rsidRPr="00672CCB">
        <w:rPr>
          <w:rFonts w:ascii="Georgia" w:eastAsia="Times New Roman" w:hAnsi="Georgia" w:cs="Times New Roman"/>
          <w:color w:val="202020"/>
          <w:sz w:val="27"/>
          <w:szCs w:val="27"/>
          <w:lang w:eastAsia="cs-CZ"/>
        </w:rPr>
        <w:t xml:space="preserve">To </w:t>
      </w:r>
      <w:proofErr w:type="spellStart"/>
      <w:r w:rsidRPr="00672CCB">
        <w:rPr>
          <w:rFonts w:ascii="Georgia" w:eastAsia="Times New Roman" w:hAnsi="Georgia" w:cs="Times New Roman"/>
          <w:color w:val="202020"/>
          <w:sz w:val="27"/>
          <w:szCs w:val="27"/>
          <w:lang w:eastAsia="cs-CZ"/>
        </w:rPr>
        <w:t>check</w:t>
      </w:r>
      <w:proofErr w:type="spellEnd"/>
      <w:r w:rsidRPr="00672CCB">
        <w:rPr>
          <w:rFonts w:ascii="Georgia" w:eastAsia="Times New Roman" w:hAnsi="Georgia" w:cs="Times New Roman"/>
          <w:color w:val="202020"/>
          <w:sz w:val="27"/>
          <w:szCs w:val="27"/>
          <w:lang w:eastAsia="cs-CZ"/>
        </w:rPr>
        <w:t xml:space="preserve"> </w:t>
      </w:r>
      <w:proofErr w:type="spellStart"/>
      <w:r w:rsidRPr="00672CCB">
        <w:rPr>
          <w:rFonts w:ascii="Georgia" w:eastAsia="Times New Roman" w:hAnsi="Georgia" w:cs="Times New Roman"/>
          <w:color w:val="202020"/>
          <w:sz w:val="27"/>
          <w:szCs w:val="27"/>
          <w:lang w:eastAsia="cs-CZ"/>
        </w:rPr>
        <w:t>the</w:t>
      </w:r>
      <w:proofErr w:type="spellEnd"/>
      <w:r w:rsidRPr="00672CCB">
        <w:rPr>
          <w:rFonts w:ascii="Georgia" w:eastAsia="Times New Roman" w:hAnsi="Georgia" w:cs="Times New Roman"/>
          <w:color w:val="202020"/>
          <w:sz w:val="27"/>
          <w:szCs w:val="27"/>
          <w:lang w:eastAsia="cs-CZ"/>
        </w:rPr>
        <w:t xml:space="preserve"> </w:t>
      </w:r>
      <w:proofErr w:type="spellStart"/>
      <w:r w:rsidRPr="00672CCB">
        <w:rPr>
          <w:rFonts w:ascii="Georgia" w:eastAsia="Times New Roman" w:hAnsi="Georgia" w:cs="Times New Roman"/>
          <w:color w:val="202020"/>
          <w:sz w:val="27"/>
          <w:szCs w:val="27"/>
          <w:lang w:eastAsia="cs-CZ"/>
        </w:rPr>
        <w:t>corresponding</w:t>
      </w:r>
      <w:proofErr w:type="spellEnd"/>
      <w:r w:rsidRPr="00672CCB">
        <w:rPr>
          <w:rFonts w:ascii="Georgia" w:eastAsia="Times New Roman" w:hAnsi="Georgia" w:cs="Times New Roman"/>
          <w:color w:val="202020"/>
          <w:sz w:val="27"/>
          <w:szCs w:val="27"/>
          <w:lang w:eastAsia="cs-CZ"/>
        </w:rPr>
        <w:t xml:space="preserve"> </w:t>
      </w:r>
      <w:proofErr w:type="spellStart"/>
      <w:r w:rsidRPr="00672CCB">
        <w:rPr>
          <w:rFonts w:ascii="Georgia" w:eastAsia="Times New Roman" w:hAnsi="Georgia" w:cs="Times New Roman"/>
          <w:color w:val="202020"/>
          <w:sz w:val="27"/>
          <w:szCs w:val="27"/>
          <w:lang w:eastAsia="cs-CZ"/>
        </w:rPr>
        <w:t>time</w:t>
      </w:r>
      <w:proofErr w:type="spellEnd"/>
      <w:r w:rsidRPr="00672CCB">
        <w:rPr>
          <w:rFonts w:ascii="Georgia" w:eastAsia="Times New Roman" w:hAnsi="Georgia" w:cs="Times New Roman"/>
          <w:color w:val="202020"/>
          <w:sz w:val="27"/>
          <w:szCs w:val="27"/>
          <w:lang w:eastAsia="cs-CZ"/>
        </w:rPr>
        <w:t xml:space="preserve"> in </w:t>
      </w:r>
      <w:proofErr w:type="spellStart"/>
      <w:r w:rsidRPr="00672CCB">
        <w:rPr>
          <w:rFonts w:ascii="Georgia" w:eastAsia="Times New Roman" w:hAnsi="Georgia" w:cs="Times New Roman"/>
          <w:color w:val="202020"/>
          <w:sz w:val="27"/>
          <w:szCs w:val="27"/>
          <w:lang w:eastAsia="cs-CZ"/>
        </w:rPr>
        <w:t>your</w:t>
      </w:r>
      <w:proofErr w:type="spellEnd"/>
      <w:r w:rsidRPr="00672CCB">
        <w:rPr>
          <w:rFonts w:ascii="Georgia" w:eastAsia="Times New Roman" w:hAnsi="Georgia" w:cs="Times New Roman"/>
          <w:color w:val="202020"/>
          <w:sz w:val="27"/>
          <w:szCs w:val="27"/>
          <w:lang w:eastAsia="cs-CZ"/>
        </w:rPr>
        <w:t xml:space="preserve"> country </w:t>
      </w:r>
      <w:proofErr w:type="spellStart"/>
      <w:r w:rsidRPr="00672CCB">
        <w:rPr>
          <w:rFonts w:ascii="Georgia" w:eastAsia="Times New Roman" w:hAnsi="Georgia" w:cs="Times New Roman"/>
          <w:color w:val="202020"/>
          <w:sz w:val="27"/>
          <w:szCs w:val="27"/>
          <w:lang w:eastAsia="cs-CZ"/>
        </w:rPr>
        <w:t>please</w:t>
      </w:r>
      <w:proofErr w:type="spellEnd"/>
      <w:r w:rsidRPr="00672CCB">
        <w:rPr>
          <w:rFonts w:ascii="Georgia" w:eastAsia="Times New Roman" w:hAnsi="Georgia" w:cs="Times New Roman"/>
          <w:color w:val="202020"/>
          <w:sz w:val="27"/>
          <w:szCs w:val="27"/>
          <w:lang w:eastAsia="cs-CZ"/>
        </w:rPr>
        <w:t xml:space="preserve"> </w:t>
      </w:r>
      <w:proofErr w:type="spellStart"/>
      <w:r w:rsidRPr="00672CCB">
        <w:rPr>
          <w:rFonts w:ascii="Georgia" w:eastAsia="Times New Roman" w:hAnsi="Georgia" w:cs="Times New Roman"/>
          <w:color w:val="202020"/>
          <w:sz w:val="27"/>
          <w:szCs w:val="27"/>
          <w:lang w:eastAsia="cs-CZ"/>
        </w:rPr>
        <w:t>check</w:t>
      </w:r>
      <w:proofErr w:type="spellEnd"/>
      <w:r w:rsidRPr="00672CCB">
        <w:rPr>
          <w:rFonts w:ascii="Georgia" w:eastAsia="Times New Roman" w:hAnsi="Georgia" w:cs="Times New Roman"/>
          <w:color w:val="202020"/>
          <w:sz w:val="27"/>
          <w:szCs w:val="27"/>
          <w:lang w:eastAsia="cs-CZ"/>
        </w:rPr>
        <w:t xml:space="preserve"> </w:t>
      </w:r>
      <w:proofErr w:type="spellStart"/>
      <w:r w:rsidRPr="00672CCB">
        <w:rPr>
          <w:rFonts w:ascii="Georgia" w:eastAsia="Times New Roman" w:hAnsi="Georgia" w:cs="Times New Roman"/>
          <w:color w:val="202020"/>
          <w:sz w:val="27"/>
          <w:szCs w:val="27"/>
          <w:lang w:eastAsia="cs-CZ"/>
        </w:rPr>
        <w:t>this</w:t>
      </w:r>
      <w:proofErr w:type="spellEnd"/>
      <w:r w:rsidRPr="00672CCB">
        <w:rPr>
          <w:rFonts w:ascii="Georgia" w:eastAsia="Times New Roman" w:hAnsi="Georgia" w:cs="Times New Roman"/>
          <w:color w:val="202020"/>
          <w:sz w:val="27"/>
          <w:szCs w:val="27"/>
          <w:lang w:eastAsia="cs-CZ"/>
        </w:rPr>
        <w:t xml:space="preserve"> link:</w:t>
      </w:r>
      <w:r w:rsidRPr="00672CCB">
        <w:rPr>
          <w:rFonts w:ascii="Georgia" w:eastAsia="Times New Roman" w:hAnsi="Georgia" w:cs="Times New Roman"/>
          <w:color w:val="202020"/>
          <w:sz w:val="27"/>
          <w:szCs w:val="27"/>
          <w:lang w:eastAsia="cs-CZ"/>
        </w:rPr>
        <w:br/>
      </w:r>
      <w:hyperlink r:id="rId5" w:tgtFrame="_blank" w:history="1">
        <w:r w:rsidRPr="00672CCB">
          <w:rPr>
            <w:rFonts w:ascii="Georgia" w:eastAsia="Times New Roman" w:hAnsi="Georgia" w:cs="Times New Roman"/>
            <w:color w:val="DE5B49"/>
            <w:sz w:val="27"/>
            <w:szCs w:val="27"/>
            <w:u w:val="single"/>
            <w:lang w:eastAsia="cs-CZ"/>
          </w:rPr>
          <w:t>https://greenwichmeantime.com/time-gadgets/time-zone-converter/</w:t>
        </w:r>
      </w:hyperlink>
    </w:p>
    <w:p w14:paraId="1454AA0D" w14:textId="77777777" w:rsidR="00672CCB" w:rsidRPr="00672CCB" w:rsidRDefault="00672CCB" w:rsidP="00672CCB">
      <w:pPr>
        <w:shd w:val="clear" w:color="auto" w:fill="FFFFFF"/>
        <w:spacing w:before="150" w:after="150" w:line="405" w:lineRule="atLeast"/>
        <w:jc w:val="center"/>
        <w:rPr>
          <w:rFonts w:ascii="Georgia" w:eastAsia="Times New Roman" w:hAnsi="Georgia" w:cs="Times New Roman"/>
          <w:color w:val="202020"/>
          <w:sz w:val="27"/>
          <w:szCs w:val="27"/>
          <w:lang w:eastAsia="cs-CZ"/>
        </w:rPr>
      </w:pPr>
      <w:proofErr w:type="spellStart"/>
      <w:r w:rsidRPr="00672CCB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Organizer</w:t>
      </w:r>
      <w:proofErr w:type="spellEnd"/>
      <w:r w:rsidRPr="00672CCB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 xml:space="preserve">: Eva </w:t>
      </w:r>
      <w:proofErr w:type="spellStart"/>
      <w:r w:rsidRPr="00672CCB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Bezak</w:t>
      </w:r>
      <w:proofErr w:type="spellEnd"/>
      <w:r w:rsidRPr="00672CCB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br/>
      </w:r>
      <w:proofErr w:type="spellStart"/>
      <w:r w:rsidRPr="00672CCB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Moderator</w:t>
      </w:r>
      <w:proofErr w:type="spellEnd"/>
      <w:r w:rsidRPr="00672CCB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 xml:space="preserve">: Eva </w:t>
      </w:r>
      <w:proofErr w:type="spellStart"/>
      <w:r w:rsidRPr="00672CCB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Bezak</w:t>
      </w:r>
      <w:proofErr w:type="spellEnd"/>
      <w:r w:rsidRPr="00672CCB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br/>
      </w:r>
      <w:proofErr w:type="spellStart"/>
      <w:r w:rsidRPr="00672CCB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Speaker</w:t>
      </w:r>
      <w:proofErr w:type="spellEnd"/>
      <w:r w:rsidRPr="00672CCB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 xml:space="preserve">: </w:t>
      </w:r>
      <w:proofErr w:type="spellStart"/>
      <w:r w:rsidRPr="00672CCB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Suzy</w:t>
      </w:r>
      <w:proofErr w:type="spellEnd"/>
      <w:r w:rsidRPr="00672CCB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 xml:space="preserve"> </w:t>
      </w:r>
      <w:proofErr w:type="spellStart"/>
      <w:r w:rsidRPr="00672CCB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Lydiard</w:t>
      </w:r>
      <w:proofErr w:type="spellEnd"/>
      <w:r w:rsidRPr="00672CCB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 xml:space="preserve">, ACRF </w:t>
      </w:r>
      <w:proofErr w:type="spellStart"/>
      <w:r w:rsidRPr="00672CCB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ImageX</w:t>
      </w:r>
      <w:proofErr w:type="spellEnd"/>
      <w:r w:rsidRPr="00672CCB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 xml:space="preserve"> Institute, University </w:t>
      </w:r>
      <w:proofErr w:type="spellStart"/>
      <w:r w:rsidRPr="00672CCB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of</w:t>
      </w:r>
      <w:proofErr w:type="spellEnd"/>
      <w:r w:rsidRPr="00672CCB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 xml:space="preserve"> Sydney</w:t>
      </w:r>
    </w:p>
    <w:p w14:paraId="0F0C61AF" w14:textId="77777777" w:rsidR="00672CCB" w:rsidRPr="00672CCB" w:rsidRDefault="00672CCB" w:rsidP="00672CCB">
      <w:pPr>
        <w:jc w:val="both"/>
        <w:rPr>
          <w:sz w:val="24"/>
          <w:szCs w:val="24"/>
          <w:lang w:eastAsia="cs-CZ"/>
        </w:rPr>
      </w:pPr>
      <w:r w:rsidRPr="00672CCB">
        <w:rPr>
          <w:lang w:eastAsia="cs-CZ"/>
        </w:rPr>
        <w:br/>
      </w:r>
      <w:proofErr w:type="spellStart"/>
      <w:r w:rsidRPr="00672CCB">
        <w:rPr>
          <w:b/>
          <w:bCs/>
          <w:sz w:val="24"/>
          <w:szCs w:val="24"/>
          <w:lang w:eastAsia="cs-CZ"/>
        </w:rPr>
        <w:t>Suzy</w:t>
      </w:r>
      <w:proofErr w:type="spellEnd"/>
      <w:r w:rsidRPr="00672CCB">
        <w:rPr>
          <w:b/>
          <w:bCs/>
          <w:sz w:val="24"/>
          <w:szCs w:val="24"/>
          <w:lang w:eastAsia="cs-CZ"/>
        </w:rPr>
        <w:t xml:space="preserve"> </w:t>
      </w:r>
      <w:proofErr w:type="spellStart"/>
      <w:r w:rsidRPr="00672CCB">
        <w:rPr>
          <w:b/>
          <w:bCs/>
          <w:sz w:val="24"/>
          <w:szCs w:val="24"/>
          <w:lang w:eastAsia="cs-CZ"/>
        </w:rPr>
        <w:t>Lydiard</w:t>
      </w:r>
      <w:proofErr w:type="spellEnd"/>
      <w:r w:rsidRPr="00672CCB">
        <w:rPr>
          <w:b/>
          <w:bCs/>
          <w:sz w:val="24"/>
          <w:szCs w:val="24"/>
          <w:lang w:eastAsia="cs-CZ"/>
        </w:rPr>
        <w:t xml:space="preserve"> </w:t>
      </w:r>
      <w:proofErr w:type="spellStart"/>
      <w:r w:rsidRPr="00672CCB">
        <w:rPr>
          <w:b/>
          <w:bCs/>
          <w:sz w:val="24"/>
          <w:szCs w:val="24"/>
          <w:lang w:eastAsia="cs-CZ"/>
        </w:rPr>
        <w:t>is</w:t>
      </w:r>
      <w:proofErr w:type="spellEnd"/>
      <w:r w:rsidRPr="00672CCB">
        <w:rPr>
          <w:b/>
          <w:bCs/>
          <w:sz w:val="24"/>
          <w:szCs w:val="24"/>
          <w:lang w:eastAsia="cs-CZ"/>
        </w:rPr>
        <w:t xml:space="preserve"> a part-</w:t>
      </w:r>
      <w:proofErr w:type="spellStart"/>
      <w:r w:rsidRPr="00672CCB">
        <w:rPr>
          <w:b/>
          <w:bCs/>
          <w:sz w:val="24"/>
          <w:szCs w:val="24"/>
          <w:lang w:eastAsia="cs-CZ"/>
        </w:rPr>
        <w:t>time</w:t>
      </w:r>
      <w:proofErr w:type="spellEnd"/>
      <w:r w:rsidRPr="00672CCB">
        <w:rPr>
          <w:b/>
          <w:bCs/>
          <w:sz w:val="24"/>
          <w:szCs w:val="24"/>
          <w:lang w:eastAsia="cs-CZ"/>
        </w:rPr>
        <w:t xml:space="preserve"> PhD student </w:t>
      </w:r>
      <w:proofErr w:type="spellStart"/>
      <w:r w:rsidRPr="00672CCB">
        <w:rPr>
          <w:b/>
          <w:bCs/>
          <w:sz w:val="24"/>
          <w:szCs w:val="24"/>
          <w:lang w:eastAsia="cs-CZ"/>
        </w:rPr>
        <w:t>at</w:t>
      </w:r>
      <w:proofErr w:type="spellEnd"/>
      <w:r w:rsidRPr="00672CCB">
        <w:rPr>
          <w:b/>
          <w:bCs/>
          <w:sz w:val="24"/>
          <w:szCs w:val="24"/>
          <w:lang w:eastAsia="cs-CZ"/>
        </w:rPr>
        <w:t xml:space="preserve"> </w:t>
      </w:r>
      <w:proofErr w:type="spellStart"/>
      <w:r w:rsidRPr="00672CCB">
        <w:rPr>
          <w:b/>
          <w:bCs/>
          <w:sz w:val="24"/>
          <w:szCs w:val="24"/>
          <w:lang w:eastAsia="cs-CZ"/>
        </w:rPr>
        <w:t>the</w:t>
      </w:r>
      <w:proofErr w:type="spellEnd"/>
      <w:r w:rsidRPr="00672CCB">
        <w:rPr>
          <w:b/>
          <w:bCs/>
          <w:sz w:val="24"/>
          <w:szCs w:val="24"/>
          <w:lang w:eastAsia="cs-CZ"/>
        </w:rPr>
        <w:t xml:space="preserve"> ACRF </w:t>
      </w:r>
      <w:proofErr w:type="spellStart"/>
      <w:r w:rsidRPr="00672CCB">
        <w:rPr>
          <w:b/>
          <w:bCs/>
          <w:sz w:val="24"/>
          <w:szCs w:val="24"/>
          <w:lang w:eastAsia="cs-CZ"/>
        </w:rPr>
        <w:t>ImageX</w:t>
      </w:r>
      <w:proofErr w:type="spellEnd"/>
      <w:r w:rsidRPr="00672CCB">
        <w:rPr>
          <w:b/>
          <w:bCs/>
          <w:sz w:val="24"/>
          <w:szCs w:val="24"/>
          <w:lang w:eastAsia="cs-CZ"/>
        </w:rPr>
        <w:t xml:space="preserve"> Institute, University </w:t>
      </w:r>
      <w:proofErr w:type="spellStart"/>
      <w:r w:rsidRPr="00672CCB">
        <w:rPr>
          <w:b/>
          <w:bCs/>
          <w:sz w:val="24"/>
          <w:szCs w:val="24"/>
          <w:lang w:eastAsia="cs-CZ"/>
        </w:rPr>
        <w:t>of</w:t>
      </w:r>
      <w:proofErr w:type="spellEnd"/>
      <w:r w:rsidRPr="00672CCB">
        <w:rPr>
          <w:b/>
          <w:bCs/>
          <w:sz w:val="24"/>
          <w:szCs w:val="24"/>
          <w:lang w:eastAsia="cs-CZ"/>
        </w:rPr>
        <w:t xml:space="preserve"> Sydney, </w:t>
      </w:r>
      <w:proofErr w:type="spellStart"/>
      <w:r w:rsidRPr="00672CCB">
        <w:rPr>
          <w:b/>
          <w:bCs/>
          <w:sz w:val="24"/>
          <w:szCs w:val="24"/>
          <w:lang w:eastAsia="cs-CZ"/>
        </w:rPr>
        <w:t>supervised</w:t>
      </w:r>
      <w:proofErr w:type="spellEnd"/>
      <w:r w:rsidRPr="00672CCB">
        <w:rPr>
          <w:b/>
          <w:bCs/>
          <w:sz w:val="24"/>
          <w:szCs w:val="24"/>
          <w:lang w:eastAsia="cs-CZ"/>
        </w:rPr>
        <w:t xml:space="preserve"> by </w:t>
      </w:r>
      <w:proofErr w:type="gramStart"/>
      <w:r w:rsidRPr="00672CCB">
        <w:rPr>
          <w:b/>
          <w:bCs/>
          <w:sz w:val="24"/>
          <w:szCs w:val="24"/>
          <w:lang w:eastAsia="cs-CZ"/>
        </w:rPr>
        <w:t>Prof.</w:t>
      </w:r>
      <w:proofErr w:type="gramEnd"/>
      <w:r w:rsidRPr="00672CCB">
        <w:rPr>
          <w:b/>
          <w:bCs/>
          <w:sz w:val="24"/>
          <w:szCs w:val="24"/>
          <w:lang w:eastAsia="cs-CZ"/>
        </w:rPr>
        <w:t xml:space="preserve"> Paul </w:t>
      </w:r>
      <w:proofErr w:type="spellStart"/>
      <w:r w:rsidRPr="00672CCB">
        <w:rPr>
          <w:b/>
          <w:bCs/>
          <w:sz w:val="24"/>
          <w:szCs w:val="24"/>
          <w:lang w:eastAsia="cs-CZ"/>
        </w:rPr>
        <w:t>Keall</w:t>
      </w:r>
      <w:proofErr w:type="spellEnd"/>
      <w:r w:rsidRPr="00672CCB">
        <w:rPr>
          <w:b/>
          <w:bCs/>
          <w:sz w:val="24"/>
          <w:szCs w:val="24"/>
          <w:lang w:eastAsia="cs-CZ"/>
        </w:rPr>
        <w:t>.</w:t>
      </w:r>
      <w:r w:rsidRPr="00672CCB">
        <w:rPr>
          <w:sz w:val="24"/>
          <w:szCs w:val="24"/>
          <w:lang w:eastAsia="cs-CZ"/>
        </w:rPr>
        <w:t xml:space="preserve"> Her PhD </w:t>
      </w:r>
      <w:proofErr w:type="spellStart"/>
      <w:r w:rsidRPr="00672CCB">
        <w:rPr>
          <w:sz w:val="24"/>
          <w:szCs w:val="24"/>
          <w:lang w:eastAsia="cs-CZ"/>
        </w:rPr>
        <w:t>is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investigating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cardiac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radioablation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for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atrial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fibrillation</w:t>
      </w:r>
      <w:proofErr w:type="spellEnd"/>
      <w:r w:rsidRPr="00672CCB">
        <w:rPr>
          <w:sz w:val="24"/>
          <w:szCs w:val="24"/>
          <w:lang w:eastAsia="cs-CZ"/>
        </w:rPr>
        <w:t xml:space="preserve">, a </w:t>
      </w:r>
      <w:proofErr w:type="spellStart"/>
      <w:r w:rsidRPr="00672CCB">
        <w:rPr>
          <w:sz w:val="24"/>
          <w:szCs w:val="24"/>
          <w:lang w:eastAsia="cs-CZ"/>
        </w:rPr>
        <w:t>new</w:t>
      </w:r>
      <w:proofErr w:type="spellEnd"/>
      <w:r w:rsidRPr="00672CCB">
        <w:rPr>
          <w:sz w:val="24"/>
          <w:szCs w:val="24"/>
          <w:lang w:eastAsia="cs-CZ"/>
        </w:rPr>
        <w:t xml:space="preserve"> and </w:t>
      </w:r>
      <w:proofErr w:type="spellStart"/>
      <w:r w:rsidRPr="00672CCB">
        <w:rPr>
          <w:sz w:val="24"/>
          <w:szCs w:val="24"/>
          <w:lang w:eastAsia="cs-CZ"/>
        </w:rPr>
        <w:t>developing</w:t>
      </w:r>
      <w:proofErr w:type="spellEnd"/>
      <w:r w:rsidRPr="00672CCB">
        <w:rPr>
          <w:sz w:val="24"/>
          <w:szCs w:val="24"/>
          <w:lang w:eastAsia="cs-CZ"/>
        </w:rPr>
        <w:t xml:space="preserve"> non-</w:t>
      </w:r>
      <w:proofErr w:type="spellStart"/>
      <w:r w:rsidRPr="00672CCB">
        <w:rPr>
          <w:sz w:val="24"/>
          <w:szCs w:val="24"/>
          <w:lang w:eastAsia="cs-CZ"/>
        </w:rPr>
        <w:t>invasive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treatment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alternative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for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the</w:t>
      </w:r>
      <w:proofErr w:type="spellEnd"/>
      <w:r w:rsidRPr="00672CCB">
        <w:rPr>
          <w:sz w:val="24"/>
          <w:szCs w:val="24"/>
          <w:lang w:eastAsia="cs-CZ"/>
        </w:rPr>
        <w:t xml:space="preserve"> most </w:t>
      </w:r>
      <w:proofErr w:type="spellStart"/>
      <w:r w:rsidRPr="00672CCB">
        <w:rPr>
          <w:sz w:val="24"/>
          <w:szCs w:val="24"/>
          <w:lang w:eastAsia="cs-CZ"/>
        </w:rPr>
        <w:t>common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sustained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cardiac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arrhythmia</w:t>
      </w:r>
      <w:proofErr w:type="spellEnd"/>
      <w:r w:rsidRPr="00672CCB">
        <w:rPr>
          <w:sz w:val="24"/>
          <w:szCs w:val="24"/>
          <w:lang w:eastAsia="cs-CZ"/>
        </w:rPr>
        <w:t xml:space="preserve">. Her </w:t>
      </w:r>
      <w:proofErr w:type="spellStart"/>
      <w:r w:rsidRPr="00672CCB">
        <w:rPr>
          <w:sz w:val="24"/>
          <w:szCs w:val="24"/>
          <w:lang w:eastAsia="cs-CZ"/>
        </w:rPr>
        <w:t>work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is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specifically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evaluating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the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feasibility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of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an</w:t>
      </w:r>
      <w:proofErr w:type="spellEnd"/>
      <w:r w:rsidRPr="00672CCB">
        <w:rPr>
          <w:sz w:val="24"/>
          <w:szCs w:val="24"/>
          <w:lang w:eastAsia="cs-CZ"/>
        </w:rPr>
        <w:t xml:space="preserve"> MRI-</w:t>
      </w:r>
      <w:proofErr w:type="spellStart"/>
      <w:r w:rsidRPr="00672CCB">
        <w:rPr>
          <w:sz w:val="24"/>
          <w:szCs w:val="24"/>
          <w:lang w:eastAsia="cs-CZ"/>
        </w:rPr>
        <w:t>guided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treatment</w:t>
      </w:r>
      <w:proofErr w:type="spellEnd"/>
      <w:r w:rsidRPr="00672CCB">
        <w:rPr>
          <w:sz w:val="24"/>
          <w:szCs w:val="24"/>
          <w:lang w:eastAsia="cs-CZ"/>
        </w:rPr>
        <w:t xml:space="preserve"> on </w:t>
      </w:r>
      <w:proofErr w:type="spellStart"/>
      <w:r w:rsidRPr="00672CCB">
        <w:rPr>
          <w:sz w:val="24"/>
          <w:szCs w:val="24"/>
          <w:lang w:eastAsia="cs-CZ"/>
        </w:rPr>
        <w:t>an</w:t>
      </w:r>
      <w:proofErr w:type="spellEnd"/>
      <w:r w:rsidRPr="00672CCB">
        <w:rPr>
          <w:sz w:val="24"/>
          <w:szCs w:val="24"/>
          <w:lang w:eastAsia="cs-CZ"/>
        </w:rPr>
        <w:t xml:space="preserve"> MRI-</w:t>
      </w:r>
      <w:proofErr w:type="spellStart"/>
      <w:r w:rsidRPr="00672CCB">
        <w:rPr>
          <w:sz w:val="24"/>
          <w:szCs w:val="24"/>
          <w:lang w:eastAsia="cs-CZ"/>
        </w:rPr>
        <w:t>Linac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using</w:t>
      </w:r>
      <w:proofErr w:type="spellEnd"/>
      <w:r w:rsidRPr="00672CCB">
        <w:rPr>
          <w:sz w:val="24"/>
          <w:szCs w:val="24"/>
          <w:lang w:eastAsia="cs-CZ"/>
        </w:rPr>
        <w:t xml:space="preserve"> non-</w:t>
      </w:r>
      <w:proofErr w:type="spellStart"/>
      <w:r w:rsidRPr="00672CCB">
        <w:rPr>
          <w:sz w:val="24"/>
          <w:szCs w:val="24"/>
          <w:lang w:eastAsia="cs-CZ"/>
        </w:rPr>
        <w:t>invasive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target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tracking</w:t>
      </w:r>
      <w:proofErr w:type="spellEnd"/>
      <w:r w:rsidRPr="00672CCB">
        <w:rPr>
          <w:sz w:val="24"/>
          <w:szCs w:val="24"/>
          <w:lang w:eastAsia="cs-CZ"/>
        </w:rPr>
        <w:t xml:space="preserve"> and MLC </w:t>
      </w:r>
      <w:proofErr w:type="spellStart"/>
      <w:r w:rsidRPr="00672CCB">
        <w:rPr>
          <w:sz w:val="24"/>
          <w:szCs w:val="24"/>
          <w:lang w:eastAsia="cs-CZ"/>
        </w:rPr>
        <w:t>tracking</w:t>
      </w:r>
      <w:proofErr w:type="spellEnd"/>
      <w:r w:rsidRPr="00672CCB">
        <w:rPr>
          <w:sz w:val="24"/>
          <w:szCs w:val="24"/>
          <w:lang w:eastAsia="cs-CZ"/>
        </w:rPr>
        <w:t xml:space="preserve">. </w:t>
      </w:r>
      <w:proofErr w:type="spellStart"/>
      <w:r w:rsidRPr="00672CCB">
        <w:rPr>
          <w:sz w:val="24"/>
          <w:szCs w:val="24"/>
          <w:lang w:eastAsia="cs-CZ"/>
        </w:rPr>
        <w:t>Suzy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is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also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working</w:t>
      </w:r>
      <w:proofErr w:type="spellEnd"/>
      <w:r w:rsidRPr="00672CCB">
        <w:rPr>
          <w:sz w:val="24"/>
          <w:szCs w:val="24"/>
          <w:lang w:eastAsia="cs-CZ"/>
        </w:rPr>
        <w:t xml:space="preserve"> as a </w:t>
      </w:r>
      <w:proofErr w:type="spellStart"/>
      <w:r w:rsidRPr="00672CCB">
        <w:rPr>
          <w:sz w:val="24"/>
          <w:szCs w:val="24"/>
          <w:lang w:eastAsia="cs-CZ"/>
        </w:rPr>
        <w:t>clinical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Radiation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Oncology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Medical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Physicist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at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the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Kathleen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Kilgour</w:t>
      </w:r>
      <w:proofErr w:type="spellEnd"/>
      <w:r w:rsidRPr="00672CCB">
        <w:rPr>
          <w:sz w:val="24"/>
          <w:szCs w:val="24"/>
          <w:lang w:eastAsia="cs-CZ"/>
        </w:rPr>
        <w:t xml:space="preserve"> Centre, New </w:t>
      </w:r>
      <w:proofErr w:type="spellStart"/>
      <w:r w:rsidRPr="00672CCB">
        <w:rPr>
          <w:sz w:val="24"/>
          <w:szCs w:val="24"/>
          <w:lang w:eastAsia="cs-CZ"/>
        </w:rPr>
        <w:t>Zealand</w:t>
      </w:r>
      <w:proofErr w:type="spellEnd"/>
      <w:r w:rsidRPr="00672CCB">
        <w:rPr>
          <w:sz w:val="24"/>
          <w:szCs w:val="24"/>
          <w:lang w:eastAsia="cs-CZ"/>
        </w:rPr>
        <w:t>.</w:t>
      </w:r>
    </w:p>
    <w:p w14:paraId="690C2973" w14:textId="77777777" w:rsidR="00672CCB" w:rsidRPr="00672CCB" w:rsidRDefault="00672CCB" w:rsidP="00DF166F">
      <w:pPr>
        <w:shd w:val="clear" w:color="auto" w:fill="FFFFFF"/>
        <w:spacing w:before="150" w:after="150" w:line="405" w:lineRule="atLeast"/>
        <w:jc w:val="both"/>
        <w:rPr>
          <w:rFonts w:ascii="Georgia" w:eastAsia="Times New Roman" w:hAnsi="Georgia" w:cs="Times New Roman"/>
          <w:color w:val="202020"/>
          <w:sz w:val="27"/>
          <w:szCs w:val="27"/>
          <w:lang w:eastAsia="cs-CZ"/>
        </w:rPr>
      </w:pPr>
      <w:proofErr w:type="spellStart"/>
      <w:r w:rsidRPr="00672CCB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Presentation</w:t>
      </w:r>
      <w:proofErr w:type="spellEnd"/>
      <w:r w:rsidRPr="00672CCB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 xml:space="preserve"> </w:t>
      </w:r>
      <w:proofErr w:type="spellStart"/>
      <w:r w:rsidRPr="00672CCB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Overview</w:t>
      </w:r>
      <w:proofErr w:type="spellEnd"/>
      <w:r w:rsidRPr="00672CCB">
        <w:rPr>
          <w:rFonts w:ascii="Georgia" w:eastAsia="Times New Roman" w:hAnsi="Georgia" w:cs="Times New Roman"/>
          <w:b/>
          <w:bCs/>
          <w:color w:val="202020"/>
          <w:sz w:val="27"/>
          <w:szCs w:val="27"/>
          <w:lang w:eastAsia="cs-CZ"/>
        </w:rPr>
        <w:t>:</w:t>
      </w:r>
      <w:r w:rsidRPr="00672CCB">
        <w:rPr>
          <w:rFonts w:ascii="Georgia" w:eastAsia="Times New Roman" w:hAnsi="Georgia" w:cs="Times New Roman"/>
          <w:color w:val="202020"/>
          <w:sz w:val="27"/>
          <w:szCs w:val="27"/>
          <w:lang w:eastAsia="cs-CZ"/>
        </w:rPr>
        <w:t> </w:t>
      </w:r>
      <w:proofErr w:type="spellStart"/>
      <w:r w:rsidRPr="00672CCB">
        <w:rPr>
          <w:sz w:val="24"/>
          <w:szCs w:val="24"/>
          <w:lang w:eastAsia="cs-CZ"/>
        </w:rPr>
        <w:t>Cardiac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radioablation</w:t>
      </w:r>
      <w:proofErr w:type="spellEnd"/>
      <w:r w:rsidRPr="00672CCB">
        <w:rPr>
          <w:sz w:val="24"/>
          <w:szCs w:val="24"/>
          <w:lang w:eastAsia="cs-CZ"/>
        </w:rPr>
        <w:t xml:space="preserve"> has </w:t>
      </w:r>
      <w:proofErr w:type="spellStart"/>
      <w:r w:rsidRPr="00672CCB">
        <w:rPr>
          <w:sz w:val="24"/>
          <w:szCs w:val="24"/>
          <w:lang w:eastAsia="cs-CZ"/>
        </w:rPr>
        <w:t>rapidly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grabbed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the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attention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of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both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clinicians</w:t>
      </w:r>
      <w:proofErr w:type="spellEnd"/>
      <w:r w:rsidRPr="00672CCB">
        <w:rPr>
          <w:sz w:val="24"/>
          <w:szCs w:val="24"/>
          <w:lang w:eastAsia="cs-CZ"/>
        </w:rPr>
        <w:t xml:space="preserve"> and </w:t>
      </w:r>
      <w:proofErr w:type="spellStart"/>
      <w:r w:rsidRPr="00672CCB">
        <w:rPr>
          <w:sz w:val="24"/>
          <w:szCs w:val="24"/>
          <w:lang w:eastAsia="cs-CZ"/>
        </w:rPr>
        <w:t>academics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after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stellar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initial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clinical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results</w:t>
      </w:r>
      <w:proofErr w:type="spellEnd"/>
      <w:r w:rsidRPr="00672CCB">
        <w:rPr>
          <w:sz w:val="24"/>
          <w:szCs w:val="24"/>
          <w:lang w:eastAsia="cs-CZ"/>
        </w:rPr>
        <w:t xml:space="preserve">. </w:t>
      </w:r>
      <w:proofErr w:type="spellStart"/>
      <w:r w:rsidRPr="00672CCB">
        <w:rPr>
          <w:sz w:val="24"/>
          <w:szCs w:val="24"/>
          <w:lang w:eastAsia="cs-CZ"/>
        </w:rPr>
        <w:t>Cardiac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radioablation</w:t>
      </w:r>
      <w:proofErr w:type="spellEnd"/>
      <w:r w:rsidRPr="00672CCB">
        <w:rPr>
          <w:sz w:val="24"/>
          <w:szCs w:val="24"/>
          <w:lang w:eastAsia="cs-CZ"/>
        </w:rPr>
        <w:t xml:space="preserve"> has </w:t>
      </w:r>
      <w:proofErr w:type="spellStart"/>
      <w:r w:rsidRPr="00672CCB">
        <w:rPr>
          <w:sz w:val="24"/>
          <w:szCs w:val="24"/>
          <w:lang w:eastAsia="cs-CZ"/>
        </w:rPr>
        <w:t>the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potential</w:t>
      </w:r>
      <w:proofErr w:type="spellEnd"/>
      <w:r w:rsidRPr="00672CCB">
        <w:rPr>
          <w:sz w:val="24"/>
          <w:szCs w:val="24"/>
          <w:lang w:eastAsia="cs-CZ"/>
        </w:rPr>
        <w:t xml:space="preserve"> to </w:t>
      </w:r>
      <w:proofErr w:type="spellStart"/>
      <w:r w:rsidRPr="00672CCB">
        <w:rPr>
          <w:sz w:val="24"/>
          <w:szCs w:val="24"/>
          <w:lang w:eastAsia="cs-CZ"/>
        </w:rPr>
        <w:t>advance</w:t>
      </w:r>
      <w:proofErr w:type="spellEnd"/>
      <w:r w:rsidRPr="00672CCB">
        <w:rPr>
          <w:sz w:val="24"/>
          <w:szCs w:val="24"/>
          <w:lang w:eastAsia="cs-CZ"/>
        </w:rPr>
        <w:t xml:space="preserve"> and </w:t>
      </w:r>
      <w:proofErr w:type="spellStart"/>
      <w:r w:rsidRPr="00672CCB">
        <w:rPr>
          <w:sz w:val="24"/>
          <w:szCs w:val="24"/>
          <w:lang w:eastAsia="cs-CZ"/>
        </w:rPr>
        <w:t>expand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the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clinical</w:t>
      </w:r>
      <w:proofErr w:type="spellEnd"/>
      <w:r w:rsidRPr="00672CCB">
        <w:rPr>
          <w:sz w:val="24"/>
          <w:szCs w:val="24"/>
          <w:lang w:eastAsia="cs-CZ"/>
        </w:rPr>
        <w:t xml:space="preserve"> care </w:t>
      </w:r>
      <w:proofErr w:type="spellStart"/>
      <w:r w:rsidRPr="00672CCB">
        <w:rPr>
          <w:sz w:val="24"/>
          <w:szCs w:val="24"/>
          <w:lang w:eastAsia="cs-CZ"/>
        </w:rPr>
        <w:t>available</w:t>
      </w:r>
      <w:proofErr w:type="spellEnd"/>
      <w:r w:rsidRPr="00672CCB">
        <w:rPr>
          <w:sz w:val="24"/>
          <w:szCs w:val="24"/>
          <w:lang w:eastAsia="cs-CZ"/>
        </w:rPr>
        <w:t xml:space="preserve"> to </w:t>
      </w:r>
      <w:proofErr w:type="spellStart"/>
      <w:r w:rsidRPr="00672CCB">
        <w:rPr>
          <w:sz w:val="24"/>
          <w:szCs w:val="24"/>
          <w:lang w:eastAsia="cs-CZ"/>
        </w:rPr>
        <w:t>those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suffering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from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certain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cardiac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arrhythmias</w:t>
      </w:r>
      <w:proofErr w:type="spellEnd"/>
      <w:r w:rsidRPr="00672CCB">
        <w:rPr>
          <w:sz w:val="24"/>
          <w:szCs w:val="24"/>
          <w:lang w:eastAsia="cs-CZ"/>
        </w:rPr>
        <w:t xml:space="preserve"> and </w:t>
      </w:r>
      <w:proofErr w:type="spellStart"/>
      <w:r w:rsidRPr="00672CCB">
        <w:rPr>
          <w:sz w:val="24"/>
          <w:szCs w:val="24"/>
          <w:lang w:eastAsia="cs-CZ"/>
        </w:rPr>
        <w:t>is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already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being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implemented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within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clinical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trials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globally</w:t>
      </w:r>
      <w:proofErr w:type="spellEnd"/>
      <w:r w:rsidRPr="00672CCB">
        <w:rPr>
          <w:sz w:val="24"/>
          <w:szCs w:val="24"/>
          <w:lang w:eastAsia="cs-CZ"/>
        </w:rPr>
        <w:t xml:space="preserve">. </w:t>
      </w:r>
      <w:proofErr w:type="spellStart"/>
      <w:r w:rsidRPr="00672CCB">
        <w:rPr>
          <w:sz w:val="24"/>
          <w:szCs w:val="24"/>
          <w:lang w:eastAsia="cs-CZ"/>
        </w:rPr>
        <w:t>There</w:t>
      </w:r>
      <w:proofErr w:type="spellEnd"/>
      <w:r w:rsidRPr="00672CCB">
        <w:rPr>
          <w:sz w:val="24"/>
          <w:szCs w:val="24"/>
          <w:lang w:eastAsia="cs-CZ"/>
        </w:rPr>
        <w:t xml:space="preserve"> are </w:t>
      </w:r>
      <w:proofErr w:type="spellStart"/>
      <w:r w:rsidRPr="00672CCB">
        <w:rPr>
          <w:sz w:val="24"/>
          <w:szCs w:val="24"/>
          <w:lang w:eastAsia="cs-CZ"/>
        </w:rPr>
        <w:t>exciting</w:t>
      </w:r>
      <w:proofErr w:type="spellEnd"/>
      <w:r w:rsidRPr="00672CCB">
        <w:rPr>
          <w:sz w:val="24"/>
          <w:szCs w:val="24"/>
          <w:lang w:eastAsia="cs-CZ"/>
        </w:rPr>
        <w:t xml:space="preserve"> and </w:t>
      </w:r>
      <w:proofErr w:type="spellStart"/>
      <w:r w:rsidRPr="00672CCB">
        <w:rPr>
          <w:sz w:val="24"/>
          <w:szCs w:val="24"/>
          <w:lang w:eastAsia="cs-CZ"/>
        </w:rPr>
        <w:t>abundant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opportunities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for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medical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physicists</w:t>
      </w:r>
      <w:proofErr w:type="spellEnd"/>
      <w:r w:rsidRPr="00672CCB">
        <w:rPr>
          <w:sz w:val="24"/>
          <w:szCs w:val="24"/>
          <w:lang w:eastAsia="cs-CZ"/>
        </w:rPr>
        <w:t xml:space="preserve"> and </w:t>
      </w:r>
      <w:proofErr w:type="spellStart"/>
      <w:r w:rsidRPr="00672CCB">
        <w:rPr>
          <w:sz w:val="24"/>
          <w:szCs w:val="24"/>
          <w:lang w:eastAsia="cs-CZ"/>
        </w:rPr>
        <w:t>academics</w:t>
      </w:r>
      <w:proofErr w:type="spellEnd"/>
      <w:r w:rsidRPr="00672CCB">
        <w:rPr>
          <w:sz w:val="24"/>
          <w:szCs w:val="24"/>
          <w:lang w:eastAsia="cs-CZ"/>
        </w:rPr>
        <w:t xml:space="preserve"> to </w:t>
      </w:r>
      <w:proofErr w:type="spellStart"/>
      <w:r w:rsidRPr="00672CCB">
        <w:rPr>
          <w:sz w:val="24"/>
          <w:szCs w:val="24"/>
          <w:lang w:eastAsia="cs-CZ"/>
        </w:rPr>
        <w:t>help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progress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cardiac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radioablation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technologies</w:t>
      </w:r>
      <w:proofErr w:type="spellEnd"/>
      <w:r w:rsidRPr="00672CCB">
        <w:rPr>
          <w:sz w:val="24"/>
          <w:szCs w:val="24"/>
          <w:lang w:eastAsia="cs-CZ"/>
        </w:rPr>
        <w:t xml:space="preserve"> and </w:t>
      </w:r>
      <w:proofErr w:type="spellStart"/>
      <w:r w:rsidRPr="00672CCB">
        <w:rPr>
          <w:sz w:val="24"/>
          <w:szCs w:val="24"/>
          <w:lang w:eastAsia="cs-CZ"/>
        </w:rPr>
        <w:t>advance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cardiac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radioablation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knowledge</w:t>
      </w:r>
      <w:proofErr w:type="spellEnd"/>
      <w:r w:rsidRPr="00672CCB">
        <w:rPr>
          <w:sz w:val="24"/>
          <w:szCs w:val="24"/>
          <w:lang w:eastAsia="cs-CZ"/>
        </w:rPr>
        <w:t xml:space="preserve"> in </w:t>
      </w:r>
      <w:proofErr w:type="spellStart"/>
      <w:r w:rsidRPr="00672CCB">
        <w:rPr>
          <w:sz w:val="24"/>
          <w:szCs w:val="24"/>
          <w:lang w:eastAsia="cs-CZ"/>
        </w:rPr>
        <w:t>order</w:t>
      </w:r>
      <w:proofErr w:type="spellEnd"/>
      <w:r w:rsidRPr="00672CCB">
        <w:rPr>
          <w:sz w:val="24"/>
          <w:szCs w:val="24"/>
          <w:lang w:eastAsia="cs-CZ"/>
        </w:rPr>
        <w:t xml:space="preserve"> to make </w:t>
      </w:r>
      <w:proofErr w:type="spellStart"/>
      <w:r w:rsidRPr="00672CCB">
        <w:rPr>
          <w:sz w:val="24"/>
          <w:szCs w:val="24"/>
          <w:lang w:eastAsia="cs-CZ"/>
        </w:rPr>
        <w:t>this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treatment</w:t>
      </w:r>
      <w:proofErr w:type="spellEnd"/>
      <w:r w:rsidRPr="00672CCB">
        <w:rPr>
          <w:sz w:val="24"/>
          <w:szCs w:val="24"/>
          <w:lang w:eastAsia="cs-CZ"/>
        </w:rPr>
        <w:t xml:space="preserve"> mainstream and </w:t>
      </w:r>
      <w:proofErr w:type="spellStart"/>
      <w:r w:rsidRPr="00672CCB">
        <w:rPr>
          <w:sz w:val="24"/>
          <w:szCs w:val="24"/>
          <w:lang w:eastAsia="cs-CZ"/>
        </w:rPr>
        <w:t>accessible</w:t>
      </w:r>
      <w:proofErr w:type="spellEnd"/>
      <w:r w:rsidRPr="00672CCB">
        <w:rPr>
          <w:sz w:val="24"/>
          <w:szCs w:val="24"/>
          <w:lang w:eastAsia="cs-CZ"/>
        </w:rPr>
        <w:t xml:space="preserve"> to </w:t>
      </w:r>
      <w:proofErr w:type="spellStart"/>
      <w:r w:rsidRPr="00672CCB">
        <w:rPr>
          <w:sz w:val="24"/>
          <w:szCs w:val="24"/>
          <w:lang w:eastAsia="cs-CZ"/>
        </w:rPr>
        <w:t>those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patients</w:t>
      </w:r>
      <w:proofErr w:type="spellEnd"/>
      <w:r w:rsidRPr="00672CCB">
        <w:rPr>
          <w:sz w:val="24"/>
          <w:szCs w:val="24"/>
          <w:lang w:eastAsia="cs-CZ"/>
        </w:rPr>
        <w:t xml:space="preserve"> in </w:t>
      </w:r>
      <w:proofErr w:type="spellStart"/>
      <w:r w:rsidRPr="00672CCB">
        <w:rPr>
          <w:sz w:val="24"/>
          <w:szCs w:val="24"/>
          <w:lang w:eastAsia="cs-CZ"/>
        </w:rPr>
        <w:t>need</w:t>
      </w:r>
      <w:proofErr w:type="spellEnd"/>
      <w:r w:rsidRPr="00672CCB">
        <w:rPr>
          <w:sz w:val="24"/>
          <w:szCs w:val="24"/>
          <w:lang w:eastAsia="cs-CZ"/>
        </w:rPr>
        <w:t xml:space="preserve">. </w:t>
      </w:r>
      <w:proofErr w:type="spellStart"/>
      <w:r w:rsidRPr="00672CCB">
        <w:rPr>
          <w:sz w:val="24"/>
          <w:szCs w:val="24"/>
          <w:lang w:eastAsia="cs-CZ"/>
        </w:rPr>
        <w:t>This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presentation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will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describe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the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clinical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drivers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for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cardiac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radioablation</w:t>
      </w:r>
      <w:proofErr w:type="spellEnd"/>
      <w:r w:rsidRPr="00672CCB">
        <w:rPr>
          <w:sz w:val="24"/>
          <w:szCs w:val="24"/>
          <w:lang w:eastAsia="cs-CZ"/>
        </w:rPr>
        <w:t xml:space="preserve">, </w:t>
      </w:r>
      <w:proofErr w:type="spellStart"/>
      <w:r w:rsidRPr="00672CCB">
        <w:rPr>
          <w:sz w:val="24"/>
          <w:szCs w:val="24"/>
          <w:lang w:eastAsia="cs-CZ"/>
        </w:rPr>
        <w:t>discuss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the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challenges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cardiac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radioablation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brings</w:t>
      </w:r>
      <w:proofErr w:type="spellEnd"/>
      <w:r w:rsidRPr="00672CCB">
        <w:rPr>
          <w:sz w:val="24"/>
          <w:szCs w:val="24"/>
          <w:lang w:eastAsia="cs-CZ"/>
        </w:rPr>
        <w:t xml:space="preserve"> to </w:t>
      </w:r>
      <w:proofErr w:type="spellStart"/>
      <w:r w:rsidRPr="00672CCB">
        <w:rPr>
          <w:sz w:val="24"/>
          <w:szCs w:val="24"/>
          <w:lang w:eastAsia="cs-CZ"/>
        </w:rPr>
        <w:t>radiotherapy</w:t>
      </w:r>
      <w:proofErr w:type="spellEnd"/>
      <w:r w:rsidRPr="00672CCB">
        <w:rPr>
          <w:sz w:val="24"/>
          <w:szCs w:val="24"/>
          <w:lang w:eastAsia="cs-CZ"/>
        </w:rPr>
        <w:t xml:space="preserve">, </w:t>
      </w:r>
      <w:proofErr w:type="spellStart"/>
      <w:r w:rsidRPr="00672CCB">
        <w:rPr>
          <w:sz w:val="24"/>
          <w:szCs w:val="24"/>
          <w:lang w:eastAsia="cs-CZ"/>
        </w:rPr>
        <w:t>summarize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the</w:t>
      </w:r>
      <w:proofErr w:type="spellEnd"/>
      <w:r w:rsidRPr="00672CCB">
        <w:rPr>
          <w:sz w:val="24"/>
          <w:szCs w:val="24"/>
          <w:lang w:eastAsia="cs-CZ"/>
        </w:rPr>
        <w:t xml:space="preserve"> technology </w:t>
      </w:r>
      <w:proofErr w:type="spellStart"/>
      <w:r w:rsidRPr="00672CCB">
        <w:rPr>
          <w:sz w:val="24"/>
          <w:szCs w:val="24"/>
          <w:lang w:eastAsia="cs-CZ"/>
        </w:rPr>
        <w:t>approaches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currently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utilized</w:t>
      </w:r>
      <w:proofErr w:type="spellEnd"/>
      <w:r w:rsidRPr="00672CCB">
        <w:rPr>
          <w:sz w:val="24"/>
          <w:szCs w:val="24"/>
          <w:lang w:eastAsia="cs-CZ"/>
        </w:rPr>
        <w:t xml:space="preserve"> in </w:t>
      </w:r>
      <w:proofErr w:type="spellStart"/>
      <w:r w:rsidRPr="00672CCB">
        <w:rPr>
          <w:sz w:val="24"/>
          <w:szCs w:val="24"/>
          <w:lang w:eastAsia="cs-CZ"/>
        </w:rPr>
        <w:t>clinical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cardiac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radioablation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treatments</w:t>
      </w:r>
      <w:proofErr w:type="spellEnd"/>
      <w:r w:rsidRPr="00672CCB">
        <w:rPr>
          <w:sz w:val="24"/>
          <w:szCs w:val="24"/>
          <w:lang w:eastAsia="cs-CZ"/>
        </w:rPr>
        <w:t xml:space="preserve">, and </w:t>
      </w:r>
      <w:proofErr w:type="spellStart"/>
      <w:r w:rsidRPr="00672CCB">
        <w:rPr>
          <w:sz w:val="24"/>
          <w:szCs w:val="24"/>
          <w:lang w:eastAsia="cs-CZ"/>
        </w:rPr>
        <w:t>identify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potential</w:t>
      </w:r>
      <w:proofErr w:type="spellEnd"/>
      <w:r w:rsidRPr="00672CCB">
        <w:rPr>
          <w:sz w:val="24"/>
          <w:szCs w:val="24"/>
          <w:lang w:eastAsia="cs-CZ"/>
        </w:rPr>
        <w:t xml:space="preserve"> </w:t>
      </w:r>
      <w:proofErr w:type="spellStart"/>
      <w:r w:rsidRPr="00672CCB">
        <w:rPr>
          <w:sz w:val="24"/>
          <w:szCs w:val="24"/>
          <w:lang w:eastAsia="cs-CZ"/>
        </w:rPr>
        <w:t>research</w:t>
      </w:r>
      <w:proofErr w:type="spellEnd"/>
      <w:r w:rsidRPr="00672CCB">
        <w:rPr>
          <w:sz w:val="24"/>
          <w:szCs w:val="24"/>
          <w:lang w:eastAsia="cs-CZ"/>
        </w:rPr>
        <w:t xml:space="preserve"> and development </w:t>
      </w:r>
      <w:proofErr w:type="spellStart"/>
      <w:r w:rsidRPr="00672CCB">
        <w:rPr>
          <w:sz w:val="24"/>
          <w:szCs w:val="24"/>
          <w:lang w:eastAsia="cs-CZ"/>
        </w:rPr>
        <w:t>opportunities</w:t>
      </w:r>
      <w:proofErr w:type="spellEnd"/>
      <w:r w:rsidRPr="00672CCB">
        <w:rPr>
          <w:rFonts w:ascii="Georgia" w:eastAsia="Times New Roman" w:hAnsi="Georgia" w:cs="Times New Roman"/>
          <w:color w:val="202020"/>
          <w:sz w:val="27"/>
          <w:szCs w:val="27"/>
          <w:lang w:eastAsia="cs-CZ"/>
        </w:rPr>
        <w:t>.</w:t>
      </w:r>
    </w:p>
    <w:p w14:paraId="64E7C2C9" w14:textId="77777777" w:rsidR="00EB60C6" w:rsidRDefault="00DF166F"/>
    <w:sectPr w:rsidR="00EB6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CB"/>
    <w:rsid w:val="002B32A1"/>
    <w:rsid w:val="00672CCB"/>
    <w:rsid w:val="00AC13D5"/>
    <w:rsid w:val="00DF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0ACDE"/>
  <w15:chartTrackingRefBased/>
  <w15:docId w15:val="{1DCBC53B-E36F-4479-98B2-162023A3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72C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72CC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7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72CCB"/>
    <w:rPr>
      <w:b/>
      <w:bCs/>
    </w:rPr>
  </w:style>
  <w:style w:type="character" w:customStyle="1" w:styleId="object">
    <w:name w:val="object"/>
    <w:basedOn w:val="Standardnpsmoodstavce"/>
    <w:rsid w:val="00672CCB"/>
  </w:style>
  <w:style w:type="character" w:styleId="Hypertextovodkaz">
    <w:name w:val="Hyperlink"/>
    <w:basedOn w:val="Standardnpsmoodstavce"/>
    <w:uiPriority w:val="99"/>
    <w:semiHidden/>
    <w:unhideWhenUsed/>
    <w:rsid w:val="00672C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0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omp.us19.list-manage.com/track/click?u=d17ba0815097254ec4da8a72b&amp;id=d0412871e4&amp;e=8a889bb8b2" TargetMode="External"/><Relationship Id="rId4" Type="http://schemas.openxmlformats.org/officeDocument/2006/relationships/hyperlink" Target="https://iomp.us19.list-manage.com/track/click?u=d17ba0815097254ec4da8a72b&amp;id=be80cea8c0&amp;e=8a889bb8b2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316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Petýrková Janečková Lenka Ing.</dc:creator>
  <cp:keywords/>
  <dc:description/>
  <cp:lastModifiedBy>Petýrková Janečková Lenka Ing.</cp:lastModifiedBy>
  <cp:revision>2</cp:revision>
  <dcterms:created xsi:type="dcterms:W3CDTF">2021-09-01T10:00:00Z</dcterms:created>
  <dcterms:modified xsi:type="dcterms:W3CDTF">2021-09-01T10:10:00Z</dcterms:modified>
</cp:coreProperties>
</file>